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20"/>
        <w:rPr/>
      </w:pPr>
      <w:r/>
    </w:p>
    <w:tbl>
      <w:tblPr>
        <w:tblStyle w:val="TableNormal"/>
        <w:tblW w:w="962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19"/>
        <w:gridCol w:w="1017"/>
        <w:gridCol w:w="977"/>
        <w:gridCol w:w="2055"/>
        <w:gridCol w:w="1804"/>
        <w:gridCol w:w="1632"/>
        <w:gridCol w:w="1521"/>
      </w:tblGrid>
      <w:tr>
        <w:trPr>
          <w:trHeight w:val="743" w:hRule="atLeast"/>
        </w:trPr>
        <w:tc>
          <w:tcPr>
            <w:tcW w:w="619" w:type="dxa"/>
            <w:vAlign w:val="top"/>
            <w:textDirection w:val="tbRlV"/>
          </w:tcPr>
          <w:p>
            <w:pPr>
              <w:pStyle w:val="TableText"/>
              <w:ind w:left="96"/>
              <w:spacing w:before="188" w:line="202" w:lineRule="auto"/>
              <w:rPr/>
            </w:pPr>
            <w:r>
              <w:rPr>
                <w:b/>
                <w:bCs/>
                <w:spacing w:val="33"/>
              </w:rPr>
              <w:t>序号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ind w:left="277"/>
              <w:spacing w:before="252" w:line="220" w:lineRule="auto"/>
              <w:rPr/>
            </w:pPr>
            <w:r>
              <w:rPr>
                <w:b/>
                <w:bCs/>
                <w:spacing w:val="-6"/>
              </w:rPr>
              <w:t>姓名</w:t>
            </w:r>
          </w:p>
        </w:tc>
        <w:tc>
          <w:tcPr>
            <w:tcW w:w="977" w:type="dxa"/>
            <w:vAlign w:val="top"/>
          </w:tcPr>
          <w:p>
            <w:pPr>
              <w:pStyle w:val="TableText"/>
              <w:ind w:left="273"/>
              <w:spacing w:before="96" w:line="222" w:lineRule="auto"/>
              <w:rPr/>
            </w:pPr>
            <w:r>
              <w:rPr>
                <w:b/>
                <w:bCs/>
                <w:spacing w:val="-10"/>
              </w:rPr>
              <w:t>生源</w:t>
            </w:r>
          </w:p>
          <w:p>
            <w:pPr>
              <w:pStyle w:val="TableText"/>
              <w:ind w:left="262"/>
              <w:spacing w:before="22" w:line="219" w:lineRule="auto"/>
              <w:rPr/>
            </w:pPr>
            <w:r>
              <w:rPr>
                <w:b/>
                <w:bCs/>
                <w:spacing w:val="-7"/>
              </w:rPr>
              <w:t>类别</w:t>
            </w:r>
          </w:p>
        </w:tc>
        <w:tc>
          <w:tcPr>
            <w:tcW w:w="2055" w:type="dxa"/>
            <w:vAlign w:val="top"/>
          </w:tcPr>
          <w:p>
            <w:pPr>
              <w:pStyle w:val="TableText"/>
              <w:ind w:left="813"/>
              <w:spacing w:before="252" w:line="218" w:lineRule="auto"/>
              <w:rPr/>
            </w:pPr>
            <w:r>
              <w:rPr>
                <w:b/>
                <w:bCs/>
                <w:spacing w:val="-10"/>
              </w:rPr>
              <w:t>院系</w:t>
            </w:r>
          </w:p>
        </w:tc>
        <w:tc>
          <w:tcPr>
            <w:tcW w:w="1804" w:type="dxa"/>
            <w:vAlign w:val="top"/>
          </w:tcPr>
          <w:p>
            <w:pPr>
              <w:pStyle w:val="TableText"/>
              <w:ind w:left="677"/>
              <w:spacing w:before="251" w:line="220" w:lineRule="auto"/>
              <w:rPr/>
            </w:pPr>
            <w:r>
              <w:rPr>
                <w:b/>
                <w:bCs/>
                <w:spacing w:val="-7"/>
              </w:rPr>
              <w:t>专业</w:t>
            </w:r>
          </w:p>
        </w:tc>
        <w:tc>
          <w:tcPr>
            <w:tcW w:w="1632" w:type="dxa"/>
            <w:vAlign w:val="top"/>
          </w:tcPr>
          <w:p>
            <w:pPr>
              <w:pStyle w:val="TableText"/>
              <w:ind w:left="599"/>
              <w:spacing w:before="251" w:line="219" w:lineRule="auto"/>
              <w:rPr/>
            </w:pPr>
            <w:r>
              <w:rPr>
                <w:b/>
                <w:bCs/>
                <w:spacing w:val="-9"/>
              </w:rPr>
              <w:t>学号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176"/>
              <w:spacing w:before="251" w:line="217" w:lineRule="auto"/>
              <w:rPr/>
            </w:pPr>
            <w:r>
              <w:rPr>
                <w:b/>
                <w:bCs/>
                <w:spacing w:val="-6"/>
              </w:rPr>
              <w:t>奖学金名称</w:t>
            </w:r>
          </w:p>
        </w:tc>
      </w:tr>
      <w:tr>
        <w:trPr>
          <w:trHeight w:val="1040" w:hRule="atLeast"/>
        </w:trPr>
        <w:tc>
          <w:tcPr>
            <w:tcW w:w="61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78" w:line="238" w:lineRule="auto"/>
              <w:rPr/>
            </w:pPr>
            <w:r>
              <w:rPr/>
              <w:t>1</w:t>
            </w:r>
          </w:p>
        </w:tc>
        <w:tc>
          <w:tcPr>
            <w:tcW w:w="1017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"/>
              <w:spacing w:before="78" w:line="217" w:lineRule="auto"/>
              <w:rPr/>
            </w:pPr>
            <w:r>
              <w:rPr>
                <w:spacing w:val="-5"/>
              </w:rPr>
              <w:t>李政衡</w:t>
            </w:r>
          </w:p>
        </w:tc>
        <w:tc>
          <w:tcPr>
            <w:tcW w:w="977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1"/>
              <w:spacing w:before="78" w:line="219" w:lineRule="auto"/>
              <w:rPr/>
            </w:pPr>
            <w:r>
              <w:rPr>
                <w:spacing w:val="-5"/>
              </w:rPr>
              <w:t>香港</w:t>
            </w:r>
          </w:p>
        </w:tc>
        <w:tc>
          <w:tcPr>
            <w:tcW w:w="2055" w:type="dxa"/>
            <w:vAlign w:val="top"/>
          </w:tcPr>
          <w:p>
            <w:pPr>
              <w:pStyle w:val="TableText"/>
              <w:ind w:left="809" w:right="186" w:hanging="583"/>
              <w:spacing w:before="239" w:line="241" w:lineRule="auto"/>
              <w:rPr/>
            </w:pPr>
            <w:r>
              <w:rPr>
                <w:spacing w:val="-7"/>
              </w:rPr>
              <w:t>电气与电子工程</w:t>
            </w:r>
            <w:r>
              <w:rPr>
                <w:spacing w:val="-7"/>
              </w:rPr>
              <w:t>学院</w:t>
            </w:r>
          </w:p>
        </w:tc>
        <w:tc>
          <w:tcPr>
            <w:tcW w:w="1804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78" w:line="217" w:lineRule="auto"/>
              <w:rPr/>
            </w:pPr>
            <w:r>
              <w:rPr>
                <w:spacing w:val="-6"/>
              </w:rPr>
              <w:t>电子信息工程</w:t>
            </w:r>
          </w:p>
        </w:tc>
        <w:tc>
          <w:tcPr>
            <w:tcW w:w="1632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8" w:line="237" w:lineRule="auto"/>
              <w:rPr/>
            </w:pPr>
            <w:r>
              <w:rPr>
                <w:spacing w:val="-2"/>
              </w:rPr>
              <w:t>120231020627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544" w:right="157" w:hanging="369"/>
              <w:spacing w:before="82"/>
              <w:rPr/>
            </w:pPr>
            <w:r>
              <w:rPr>
                <w:spacing w:val="-4"/>
              </w:rPr>
              <w:t>港澳及华侨</w:t>
            </w:r>
            <w:r>
              <w:rPr>
                <w:spacing w:val="-7"/>
              </w:rPr>
              <w:t>学生</w:t>
            </w:r>
          </w:p>
          <w:p>
            <w:pPr>
              <w:pStyle w:val="TableText"/>
              <w:ind w:left="182"/>
              <w:spacing w:line="218" w:lineRule="auto"/>
              <w:rPr/>
            </w:pPr>
            <w:r>
              <w:rPr>
                <w:spacing w:val="-4"/>
              </w:rPr>
              <w:t>二等奖学金</w:t>
            </w:r>
          </w:p>
        </w:tc>
      </w:tr>
      <w:tr>
        <w:trPr>
          <w:trHeight w:val="1040" w:hRule="atLeast"/>
        </w:trPr>
        <w:tc>
          <w:tcPr>
            <w:tcW w:w="61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78" w:line="238" w:lineRule="auto"/>
              <w:rPr/>
            </w:pPr>
            <w:r>
              <w:rPr/>
              <w:t>2</w:t>
            </w:r>
          </w:p>
        </w:tc>
        <w:tc>
          <w:tcPr>
            <w:tcW w:w="1017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78" w:line="218" w:lineRule="auto"/>
              <w:rPr/>
            </w:pPr>
            <w:r>
              <w:rPr>
                <w:spacing w:val="-5"/>
              </w:rPr>
              <w:t>王嘉祺</w:t>
            </w:r>
          </w:p>
        </w:tc>
        <w:tc>
          <w:tcPr>
            <w:tcW w:w="977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78" w:line="217" w:lineRule="auto"/>
              <w:rPr/>
            </w:pPr>
            <w:r>
              <w:rPr>
                <w:spacing w:val="-6"/>
              </w:rPr>
              <w:t>澳门</w:t>
            </w:r>
          </w:p>
        </w:tc>
        <w:tc>
          <w:tcPr>
            <w:tcW w:w="2055" w:type="dxa"/>
            <w:vAlign w:val="top"/>
          </w:tcPr>
          <w:p>
            <w:pPr>
              <w:pStyle w:val="TableText"/>
              <w:ind w:left="680" w:right="186" w:hanging="480"/>
              <w:spacing w:before="240" w:line="241" w:lineRule="auto"/>
              <w:rPr/>
            </w:pPr>
            <w:r>
              <w:rPr>
                <w:spacing w:val="-3"/>
              </w:rPr>
              <w:t>控制与计算机工</w:t>
            </w:r>
            <w:r>
              <w:rPr>
                <w:spacing w:val="-4"/>
              </w:rPr>
              <w:t>程学院</w:t>
            </w:r>
          </w:p>
        </w:tc>
        <w:tc>
          <w:tcPr>
            <w:tcW w:w="1804" w:type="dxa"/>
            <w:vAlign w:val="top"/>
          </w:tcPr>
          <w:p>
            <w:pPr>
              <w:pStyle w:val="TableText"/>
              <w:ind w:left="679" w:right="657" w:hanging="2"/>
              <w:spacing w:before="240" w:line="242" w:lineRule="auto"/>
              <w:rPr/>
            </w:pPr>
            <w:r>
              <w:rPr>
                <w:spacing w:val="-8"/>
              </w:rPr>
              <w:t>信息</w:t>
            </w:r>
            <w:r>
              <w:rPr>
                <w:spacing w:val="-10"/>
              </w:rPr>
              <w:t>安全</w:t>
            </w:r>
          </w:p>
        </w:tc>
        <w:tc>
          <w:tcPr>
            <w:tcW w:w="1632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78" w:line="237" w:lineRule="auto"/>
              <w:rPr/>
            </w:pPr>
            <w:r>
              <w:rPr>
                <w:spacing w:val="-2"/>
              </w:rPr>
              <w:t>120221080507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544" w:right="157" w:hanging="369"/>
              <w:spacing w:before="84"/>
              <w:rPr/>
            </w:pPr>
            <w:r>
              <w:rPr>
                <w:spacing w:val="-4"/>
              </w:rPr>
              <w:t>港澳及华侨</w:t>
            </w:r>
            <w:r>
              <w:rPr>
                <w:spacing w:val="-7"/>
              </w:rPr>
              <w:t>学生</w:t>
            </w:r>
          </w:p>
          <w:p>
            <w:pPr>
              <w:pStyle w:val="TableText"/>
              <w:ind w:left="181"/>
              <w:spacing w:line="218" w:lineRule="auto"/>
              <w:rPr/>
            </w:pPr>
            <w:r>
              <w:rPr>
                <w:spacing w:val="-4"/>
              </w:rPr>
              <w:t>三等奖学金</w:t>
            </w:r>
          </w:p>
        </w:tc>
      </w:tr>
      <w:tr>
        <w:trPr>
          <w:trHeight w:val="733" w:hRule="atLeast"/>
        </w:trPr>
        <w:tc>
          <w:tcPr>
            <w:tcW w:w="619" w:type="dxa"/>
            <w:vAlign w:val="top"/>
          </w:tcPr>
          <w:p>
            <w:pPr>
              <w:pStyle w:val="TableText"/>
              <w:ind w:left="258"/>
              <w:spacing w:before="241" w:line="237" w:lineRule="auto"/>
              <w:rPr/>
            </w:pPr>
            <w:r>
              <w:rPr/>
              <w:t>3</w:t>
            </w:r>
          </w:p>
        </w:tc>
        <w:tc>
          <w:tcPr>
            <w:tcW w:w="1017" w:type="dxa"/>
            <w:vAlign w:val="top"/>
          </w:tcPr>
          <w:p>
            <w:pPr>
              <w:pStyle w:val="TableText"/>
              <w:ind w:left="171"/>
              <w:spacing w:before="241" w:line="218" w:lineRule="auto"/>
              <w:rPr/>
            </w:pPr>
            <w:r>
              <w:rPr>
                <w:spacing w:val="-7"/>
              </w:rPr>
              <w:t>陈羿璇</w:t>
            </w:r>
          </w:p>
        </w:tc>
        <w:tc>
          <w:tcPr>
            <w:tcW w:w="977" w:type="dxa"/>
            <w:vAlign w:val="top"/>
          </w:tcPr>
          <w:p>
            <w:pPr>
              <w:pStyle w:val="TableText"/>
              <w:ind w:left="281"/>
              <w:spacing w:before="241" w:line="217" w:lineRule="auto"/>
              <w:rPr/>
            </w:pPr>
            <w:r>
              <w:rPr>
                <w:spacing w:val="-10"/>
              </w:rPr>
              <w:t>台湾</w:t>
            </w:r>
          </w:p>
        </w:tc>
        <w:tc>
          <w:tcPr>
            <w:tcW w:w="2055" w:type="dxa"/>
            <w:vAlign w:val="top"/>
          </w:tcPr>
          <w:p>
            <w:pPr>
              <w:pStyle w:val="TableText"/>
              <w:ind w:left="680" w:right="186" w:hanging="480"/>
              <w:spacing w:before="86" w:line="241" w:lineRule="auto"/>
              <w:rPr/>
            </w:pPr>
            <w:r>
              <w:rPr>
                <w:spacing w:val="-3"/>
              </w:rPr>
              <w:t>控制与计算机工</w:t>
            </w:r>
            <w:r>
              <w:rPr>
                <w:spacing w:val="-4"/>
              </w:rPr>
              <w:t>程学院</w:t>
            </w:r>
          </w:p>
        </w:tc>
        <w:tc>
          <w:tcPr>
            <w:tcW w:w="1804" w:type="dxa"/>
            <w:vAlign w:val="top"/>
          </w:tcPr>
          <w:p>
            <w:pPr>
              <w:pStyle w:val="TableText"/>
              <w:ind w:left="678"/>
              <w:spacing w:before="85" w:line="218" w:lineRule="auto"/>
              <w:rPr/>
            </w:pPr>
            <w:r>
              <w:rPr>
                <w:spacing w:val="-5"/>
              </w:rPr>
              <w:t>软件</w:t>
            </w:r>
          </w:p>
          <w:p>
            <w:pPr>
              <w:pStyle w:val="TableText"/>
              <w:ind w:left="682"/>
              <w:spacing w:before="28" w:line="219" w:lineRule="auto"/>
              <w:rPr/>
            </w:pPr>
            <w:r>
              <w:rPr>
                <w:spacing w:val="-6"/>
              </w:rPr>
              <w:t>工程</w:t>
            </w:r>
          </w:p>
        </w:tc>
        <w:tc>
          <w:tcPr>
            <w:tcW w:w="1632" w:type="dxa"/>
            <w:vAlign w:val="top"/>
          </w:tcPr>
          <w:p>
            <w:pPr>
              <w:pStyle w:val="TableText"/>
              <w:ind w:left="121"/>
              <w:spacing w:before="241" w:line="237" w:lineRule="auto"/>
              <w:rPr/>
            </w:pPr>
            <w:r>
              <w:rPr>
                <w:spacing w:val="-2"/>
              </w:rPr>
              <w:t>120231080405</w:t>
            </w:r>
          </w:p>
        </w:tc>
        <w:tc>
          <w:tcPr>
            <w:tcW w:w="1521" w:type="dxa"/>
            <w:vAlign w:val="top"/>
          </w:tcPr>
          <w:p>
            <w:pPr>
              <w:pStyle w:val="TableText"/>
              <w:ind w:left="182" w:right="157" w:firstLine="134"/>
              <w:spacing w:before="86" w:line="241" w:lineRule="auto"/>
              <w:rPr/>
            </w:pPr>
            <w:r>
              <w:rPr>
                <w:spacing w:val="-10"/>
              </w:rPr>
              <w:t>台湾学生</w:t>
            </w:r>
            <w:r>
              <w:rPr>
                <w:spacing w:val="-5"/>
              </w:rPr>
              <w:t>二等奖学金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1"/>
      <w:footerReference w:type="default" r:id="rId2"/>
      <w:pgSz w:w="11907" w:h="16839"/>
      <w:pgMar w:top="1836" w:right="1135" w:bottom="1195" w:left="1140" w:header="1041" w:footer="93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6"/>
      <w:spacing w:line="211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  <w:spacing w:val="-13"/>
      </w:rPr>
      <w:t>第</w:t>
    </w:r>
    <w:r>
      <w:rPr>
        <w:rFonts w:ascii="SimSun" w:hAnsi="SimSun" w:eastAsia="SimSun" w:cs="SimSun"/>
        <w:sz w:val="22"/>
        <w:szCs w:val="22"/>
        <w:spacing w:val="25"/>
      </w:rPr>
      <w:t xml:space="preserve"> </w:t>
    </w:r>
    <w:r>
      <w:rPr>
        <w:rFonts w:ascii="SimSun" w:hAnsi="SimSun" w:eastAsia="SimSun" w:cs="SimSun"/>
        <w:sz w:val="22"/>
        <w:szCs w:val="22"/>
        <w:spacing w:val="-13"/>
      </w:rPr>
      <w:t>1</w:t>
    </w:r>
    <w:r>
      <w:rPr>
        <w:rFonts w:ascii="SimSun" w:hAnsi="SimSun" w:eastAsia="SimSun" w:cs="SimSun"/>
        <w:sz w:val="22"/>
        <w:szCs w:val="22"/>
        <w:spacing w:val="14"/>
      </w:rPr>
      <w:t xml:space="preserve"> </w:t>
    </w:r>
    <w:r>
      <w:rPr>
        <w:rFonts w:ascii="SimSun" w:hAnsi="SimSun" w:eastAsia="SimSun" w:cs="SimSun"/>
        <w:sz w:val="22"/>
        <w:szCs w:val="22"/>
        <w:spacing w:val="-13"/>
      </w:rPr>
      <w:t>页</w:t>
    </w:r>
    <w:r>
      <w:rPr>
        <w:rFonts w:ascii="SimSun" w:hAnsi="SimSun" w:eastAsia="SimSun" w:cs="SimSun"/>
        <w:sz w:val="22"/>
        <w:szCs w:val="22"/>
        <w:spacing w:val="6"/>
      </w:rPr>
      <w:t xml:space="preserve"> </w:t>
    </w:r>
    <w:r>
      <w:rPr>
        <w:rFonts w:ascii="SimSun" w:hAnsi="SimSun" w:eastAsia="SimSun" w:cs="SimSun"/>
        <w:sz w:val="22"/>
        <w:szCs w:val="22"/>
        <w:spacing w:val="-13"/>
      </w:rPr>
      <w:t>共</w:t>
    </w:r>
    <w:r>
      <w:rPr>
        <w:rFonts w:ascii="SimSun" w:hAnsi="SimSun" w:eastAsia="SimSun" w:cs="SimSun"/>
        <w:sz w:val="22"/>
        <w:szCs w:val="22"/>
        <w:spacing w:val="26"/>
      </w:rPr>
      <w:t xml:space="preserve"> </w:t>
    </w:r>
    <w:r>
      <w:rPr>
        <w:rFonts w:ascii="SimSun" w:hAnsi="SimSun" w:eastAsia="SimSun" w:cs="SimSun"/>
        <w:sz w:val="22"/>
        <w:szCs w:val="22"/>
        <w:spacing w:val="-13"/>
      </w:rPr>
      <w:t>1</w:t>
    </w:r>
    <w:r>
      <w:rPr>
        <w:rFonts w:ascii="SimSun" w:hAnsi="SimSun" w:eastAsia="SimSun" w:cs="SimSun"/>
        <w:sz w:val="22"/>
        <w:szCs w:val="22"/>
        <w:spacing w:val="14"/>
      </w:rPr>
      <w:t xml:space="preserve"> </w:t>
    </w:r>
    <w:r>
      <w:rPr>
        <w:rFonts w:ascii="SimSun" w:hAnsi="SimSun" w:eastAsia="SimSun" w:cs="SimSun"/>
        <w:sz w:val="22"/>
        <w:szCs w:val="22"/>
        <w:spacing w:val="-13"/>
      </w:rPr>
      <w:t>页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41"/>
      <w:spacing w:before="75" w:line="219" w:lineRule="auto"/>
      <w:rPr>
        <w:rFonts w:ascii="SimHei" w:hAnsi="SimHei" w:eastAsia="SimHei" w:cs="SimHei"/>
        <w:sz w:val="28"/>
        <w:szCs w:val="28"/>
      </w:rPr>
    </w:pPr>
    <w:r>
      <w:rPr>
        <w:rFonts w:ascii="SimHei" w:hAnsi="SimHei" w:eastAsia="SimHei" w:cs="SimHei"/>
        <w:sz w:val="28"/>
        <w:szCs w:val="28"/>
        <w:b/>
        <w:bCs/>
        <w:spacing w:val="-3"/>
      </w:rPr>
      <w:t>2024-2025</w:t>
    </w:r>
    <w:r>
      <w:rPr>
        <w:rFonts w:ascii="SimHei" w:hAnsi="SimHei" w:eastAsia="SimHei" w:cs="SimHei"/>
        <w:sz w:val="28"/>
        <w:szCs w:val="28"/>
        <w:spacing w:val="-45"/>
      </w:rPr>
      <w:t xml:space="preserve"> </w:t>
    </w:r>
    <w:r>
      <w:rPr>
        <w:rFonts w:ascii="SimHei" w:hAnsi="SimHei" w:eastAsia="SimHei" w:cs="SimHei"/>
        <w:sz w:val="28"/>
        <w:szCs w:val="28"/>
        <w:b/>
        <w:bCs/>
        <w:spacing w:val="-3"/>
      </w:rPr>
      <w:t>学年港澳及华侨学生奖学金、台湾学生奖学金</w:t>
    </w:r>
  </w:p>
  <w:p>
    <w:pPr>
      <w:ind w:left="4120"/>
      <w:spacing w:before="31" w:line="220" w:lineRule="auto"/>
      <w:rPr>
        <w:rFonts w:ascii="SimHei" w:hAnsi="SimHei" w:eastAsia="SimHei" w:cs="SimHei"/>
        <w:sz w:val="28"/>
        <w:szCs w:val="28"/>
      </w:rPr>
    </w:pPr>
    <w:r>
      <w:rPr>
        <w:rFonts w:ascii="SimHei" w:hAnsi="SimHei" w:eastAsia="SimHei" w:cs="SimHei"/>
        <w:sz w:val="28"/>
        <w:szCs w:val="28"/>
        <w:b/>
        <w:bCs/>
        <w:spacing w:val="-4"/>
      </w:rPr>
      <w:t>初审名单表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LTSC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 X</dc:creator>
  <dcterms:created xsi:type="dcterms:W3CDTF">2025-10-21T17:22:07Z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2025-10-22T15:37:22</vt:filetime>
  </property>
</Properties>
</file>