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F18D0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</w:pPr>
    </w:p>
    <w:p w14:paraId="464FC462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关于推荐2024-2025学年新长城自强助学金</w:t>
      </w:r>
    </w:p>
    <w:p w14:paraId="2B872294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候选学生的通知</w:t>
      </w:r>
      <w:bookmarkStart w:id="1" w:name="_GoBack"/>
      <w:bookmarkEnd w:id="1"/>
    </w:p>
    <w:p w14:paraId="7A93EAC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eastAsia="方正小标宋简体" w:cstheme="minorBidi"/>
          <w:b w:val="0"/>
          <w:bCs w:val="0"/>
          <w:szCs w:val="44"/>
          <w:lang w:val="en-US" w:eastAsia="zh-CN"/>
        </w:rPr>
      </w:pPr>
    </w:p>
    <w:p w14:paraId="06329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为帮助低收入家庭大学生更顺利地</w:t>
      </w:r>
      <w:bookmarkStart w:id="0" w:name="OLE_LINK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完成大学学业，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新长城大学生资助项目将对我校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0名202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级家庭经济困难学生提供助学金资助。候选学生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材料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经中国乡村发展基金会审核通过后将获得新长城自强助学金资助。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推荐候选学生相关工作安排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说明如下：</w:t>
      </w:r>
    </w:p>
    <w:p w14:paraId="0209E66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  <w:t>一、</w:t>
      </w:r>
      <w:r>
        <w:rPr>
          <w:rFonts w:hint="eastAsia" w:eastAsia="黑体" w:cstheme="minorBidi"/>
          <w:sz w:val="32"/>
          <w:szCs w:val="32"/>
          <w:lang w:val="en-US" w:eastAsia="zh-CN"/>
        </w:rPr>
        <w:t>资助对象及资助标准</w:t>
      </w:r>
    </w:p>
    <w:p w14:paraId="7BE95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拟向20名2024级自强不息、品学优良的乡村生源/农业户口家庭经济困难本科生提供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新长城自强助学金资助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，资助金额为3000元/生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74E1126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  <w:t>二、提交材料及类型</w:t>
      </w:r>
    </w:p>
    <w:tbl>
      <w:tblPr>
        <w:tblStyle w:val="3"/>
        <w:tblW w:w="10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1"/>
        <w:gridCol w:w="1195"/>
        <w:gridCol w:w="2285"/>
        <w:gridCol w:w="3075"/>
      </w:tblGrid>
      <w:tr w14:paraId="17A81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791" w:type="dxa"/>
            <w:noWrap w:val="0"/>
            <w:vAlign w:val="center"/>
          </w:tcPr>
          <w:p w14:paraId="3CD73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材料</w:t>
            </w:r>
          </w:p>
        </w:tc>
        <w:tc>
          <w:tcPr>
            <w:tcW w:w="1195" w:type="dxa"/>
            <w:noWrap w:val="0"/>
            <w:vAlign w:val="center"/>
          </w:tcPr>
          <w:p w14:paraId="1F26D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份数</w:t>
            </w:r>
          </w:p>
        </w:tc>
        <w:tc>
          <w:tcPr>
            <w:tcW w:w="2285" w:type="dxa"/>
            <w:noWrap w:val="0"/>
            <w:vAlign w:val="center"/>
          </w:tcPr>
          <w:p w14:paraId="6899D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类型</w:t>
            </w:r>
          </w:p>
        </w:tc>
        <w:tc>
          <w:tcPr>
            <w:tcW w:w="3075" w:type="dxa"/>
            <w:noWrap w:val="0"/>
            <w:vAlign w:val="center"/>
          </w:tcPr>
          <w:p w14:paraId="4D72E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 w14:paraId="71D7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3791" w:type="dxa"/>
            <w:noWrap w:val="0"/>
            <w:vAlign w:val="center"/>
          </w:tcPr>
          <w:p w14:paraId="6306B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新长城自强助学金候选学生申请表》</w:t>
            </w:r>
          </w:p>
        </w:tc>
        <w:tc>
          <w:tcPr>
            <w:tcW w:w="1195" w:type="dxa"/>
            <w:noWrap w:val="0"/>
            <w:vAlign w:val="center"/>
          </w:tcPr>
          <w:p w14:paraId="49C1D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1份/人</w:t>
            </w:r>
          </w:p>
        </w:tc>
        <w:tc>
          <w:tcPr>
            <w:tcW w:w="2285" w:type="dxa"/>
            <w:noWrap w:val="0"/>
            <w:vAlign w:val="center"/>
          </w:tcPr>
          <w:p w14:paraId="4AE74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纸质版原件</w:t>
            </w:r>
          </w:p>
        </w:tc>
        <w:tc>
          <w:tcPr>
            <w:tcW w:w="3075" w:type="dxa"/>
            <w:noWrap w:val="0"/>
            <w:vAlign w:val="center"/>
          </w:tcPr>
          <w:p w14:paraId="126BE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系统内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填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写信息后导出打印后学生签名，学院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签署意见并加盖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公章</w:t>
            </w:r>
          </w:p>
        </w:tc>
      </w:tr>
      <w:tr w14:paraId="03D30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3791" w:type="dxa"/>
            <w:noWrap w:val="0"/>
            <w:vAlign w:val="center"/>
          </w:tcPr>
          <w:p w14:paraId="2C54B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新长城自强助学金申请书》</w:t>
            </w:r>
          </w:p>
        </w:tc>
        <w:tc>
          <w:tcPr>
            <w:tcW w:w="1195" w:type="dxa"/>
            <w:noWrap w:val="0"/>
            <w:vAlign w:val="center"/>
          </w:tcPr>
          <w:p w14:paraId="4FAE3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1份/人</w:t>
            </w:r>
          </w:p>
        </w:tc>
        <w:tc>
          <w:tcPr>
            <w:tcW w:w="2285" w:type="dxa"/>
            <w:noWrap w:val="0"/>
            <w:vAlign w:val="center"/>
          </w:tcPr>
          <w:p w14:paraId="2222A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Word版上传</w:t>
            </w:r>
          </w:p>
        </w:tc>
        <w:tc>
          <w:tcPr>
            <w:tcW w:w="3075" w:type="dxa"/>
            <w:noWrap w:val="0"/>
            <w:vAlign w:val="center"/>
          </w:tcPr>
          <w:p w14:paraId="1E4E5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不少于600字，在提供的纸上用固定模版格式进行填写</w:t>
            </w:r>
          </w:p>
        </w:tc>
      </w:tr>
      <w:tr w14:paraId="190D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791" w:type="dxa"/>
            <w:noWrap w:val="0"/>
            <w:vAlign w:val="center"/>
          </w:tcPr>
          <w:p w14:paraId="63E0E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《学生名单汇总表》</w:t>
            </w:r>
          </w:p>
        </w:tc>
        <w:tc>
          <w:tcPr>
            <w:tcW w:w="1195" w:type="dxa"/>
            <w:noWrap w:val="0"/>
            <w:vAlign w:val="center"/>
          </w:tcPr>
          <w:p w14:paraId="1660D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1份</w:t>
            </w:r>
          </w:p>
        </w:tc>
        <w:tc>
          <w:tcPr>
            <w:tcW w:w="2285" w:type="dxa"/>
            <w:noWrap w:val="0"/>
            <w:vAlign w:val="center"/>
          </w:tcPr>
          <w:p w14:paraId="3F337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Excel表电子版、纸质版原件</w:t>
            </w:r>
          </w:p>
        </w:tc>
        <w:tc>
          <w:tcPr>
            <w:tcW w:w="3075" w:type="dxa"/>
            <w:noWrap w:val="0"/>
            <w:vAlign w:val="center"/>
          </w:tcPr>
          <w:p w14:paraId="7CDEB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学院副书记签字，并加盖学院公章</w:t>
            </w:r>
          </w:p>
        </w:tc>
      </w:tr>
      <w:tr w14:paraId="438C6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791" w:type="dxa"/>
            <w:noWrap w:val="0"/>
            <w:vAlign w:val="center"/>
          </w:tcPr>
          <w:p w14:paraId="2F25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学院公示名单照片</w:t>
            </w:r>
          </w:p>
        </w:tc>
        <w:tc>
          <w:tcPr>
            <w:tcW w:w="1195" w:type="dxa"/>
            <w:noWrap w:val="0"/>
            <w:vAlign w:val="center"/>
          </w:tcPr>
          <w:p w14:paraId="7618C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1份</w:t>
            </w:r>
          </w:p>
        </w:tc>
        <w:tc>
          <w:tcPr>
            <w:tcW w:w="2285" w:type="dxa"/>
            <w:noWrap w:val="0"/>
            <w:vAlign w:val="center"/>
          </w:tcPr>
          <w:p w14:paraId="01427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电子版</w:t>
            </w:r>
          </w:p>
        </w:tc>
        <w:tc>
          <w:tcPr>
            <w:tcW w:w="3075" w:type="dxa"/>
            <w:noWrap w:val="0"/>
            <w:vAlign w:val="center"/>
          </w:tcPr>
          <w:p w14:paraId="2EB1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含公示日期</w:t>
            </w:r>
          </w:p>
        </w:tc>
      </w:tr>
    </w:tbl>
    <w:p w14:paraId="7FE12DF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theme="minorBidi"/>
          <w:sz w:val="32"/>
          <w:szCs w:val="32"/>
          <w:lang w:val="en-US" w:eastAsia="zh-CN"/>
        </w:rPr>
        <w:t>三、</w:t>
      </w:r>
      <w:r>
        <w:rPr>
          <w:rFonts w:hint="eastAsia" w:eastAsia="黑体" w:cstheme="minorBidi"/>
          <w:sz w:val="32"/>
          <w:szCs w:val="32"/>
          <w:lang w:val="en-US" w:eastAsia="zh-CN"/>
        </w:rPr>
        <w:t>相关要求</w:t>
      </w:r>
    </w:p>
    <w:p w14:paraId="37AF8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请各学院认真做好新长城自强助学金候选学生推荐工作，结合各学院分配名额（见附件），组织符合条件的学生在系统提出申请（申请详情见附件，授权码为：2357137616），学院内公示3个工作日无异议后，于2024年11月29日（星期五）10：00前按要求提交材料。</w:t>
      </w:r>
    </w:p>
    <w:p w14:paraId="3A0CA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</w:p>
    <w:p w14:paraId="1C078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联系人：米丽拜尔</w:t>
      </w:r>
    </w:p>
    <w:p w14:paraId="0DED3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联系电话：61773029</w:t>
      </w:r>
    </w:p>
    <w:p w14:paraId="20F9A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邮箱：</w:t>
      </w:r>
      <w:r>
        <w:rPr>
          <w:rFonts w:hint="default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eastAsia="仿宋_GB2312" w:cs="Times New Roman"/>
          <w:sz w:val="32"/>
          <w:szCs w:val="32"/>
          <w:lang w:val="en-US" w:eastAsia="zh-CN"/>
        </w:rPr>
        <w:instrText xml:space="preserve"> HYPERLINK "mailto:20502360@ncepu.edu.cn" </w:instrText>
      </w:r>
      <w:r>
        <w:rPr>
          <w:rFonts w:hint="default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default" w:eastAsia="仿宋_GB2312" w:cs="Times New Roman"/>
          <w:sz w:val="32"/>
          <w:szCs w:val="32"/>
          <w:lang w:val="en-US" w:eastAsia="zh-CN"/>
        </w:rPr>
        <w:t>20502360@ncepu.edu.cn</w:t>
      </w:r>
      <w:r>
        <w:rPr>
          <w:rFonts w:hint="default" w:eastAsia="仿宋_GB2312" w:cs="Times New Roman"/>
          <w:sz w:val="32"/>
          <w:szCs w:val="32"/>
          <w:lang w:val="en-US" w:eastAsia="zh-CN"/>
        </w:rPr>
        <w:fldChar w:fldCharType="end"/>
      </w:r>
    </w:p>
    <w:p w14:paraId="517A2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</w:p>
    <w:p w14:paraId="68552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</w:p>
    <w:p w14:paraId="0637D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学生资助管理中心</w:t>
      </w:r>
    </w:p>
    <w:p w14:paraId="3E06E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月2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日</w:t>
      </w:r>
    </w:p>
    <w:p w14:paraId="061FC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3188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2098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YWJiMmE3ZGZiNzRmMDQxNjdiZjExNWZhOTdmYjEifQ=="/>
  </w:docVars>
  <w:rsids>
    <w:rsidRoot w:val="00000000"/>
    <w:rsid w:val="03237D85"/>
    <w:rsid w:val="036208AE"/>
    <w:rsid w:val="09137F54"/>
    <w:rsid w:val="091E5277"/>
    <w:rsid w:val="0CB16402"/>
    <w:rsid w:val="0E45745A"/>
    <w:rsid w:val="10FC5772"/>
    <w:rsid w:val="134A310C"/>
    <w:rsid w:val="14454F3F"/>
    <w:rsid w:val="17851D35"/>
    <w:rsid w:val="1AB64BE3"/>
    <w:rsid w:val="1BC25F36"/>
    <w:rsid w:val="20C444FE"/>
    <w:rsid w:val="25695674"/>
    <w:rsid w:val="2B7E52A9"/>
    <w:rsid w:val="2D200D0E"/>
    <w:rsid w:val="30A12166"/>
    <w:rsid w:val="3B451940"/>
    <w:rsid w:val="3BE61375"/>
    <w:rsid w:val="3D840E45"/>
    <w:rsid w:val="4AB80380"/>
    <w:rsid w:val="4BD03E6B"/>
    <w:rsid w:val="513B5867"/>
    <w:rsid w:val="554A2736"/>
    <w:rsid w:val="55520685"/>
    <w:rsid w:val="57EB4EE0"/>
    <w:rsid w:val="5B2555BE"/>
    <w:rsid w:val="5E082F75"/>
    <w:rsid w:val="62756803"/>
    <w:rsid w:val="643B36EE"/>
    <w:rsid w:val="658B0713"/>
    <w:rsid w:val="66377F53"/>
    <w:rsid w:val="690C1B6B"/>
    <w:rsid w:val="6BEC358E"/>
    <w:rsid w:val="726447C6"/>
    <w:rsid w:val="74510D7A"/>
    <w:rsid w:val="77AF64E3"/>
    <w:rsid w:val="77CC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0" w:lineRule="atLeast"/>
      <w:jc w:val="center"/>
    </w:pPr>
    <w:rPr>
      <w:rFonts w:ascii="方正大标宋简体" w:hAnsi="Times New Roman" w:eastAsia="方正大标宋简体"/>
      <w:sz w:val="44"/>
      <w:szCs w:val="24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597</Characters>
  <Lines>0</Lines>
  <Paragraphs>0</Paragraphs>
  <TotalTime>17</TotalTime>
  <ScaleCrop>false</ScaleCrop>
  <LinksUpToDate>false</LinksUpToDate>
  <CharactersWithSpaces>597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2023-11-22T00:43:00Z</dcterms:created>
  <dc:creator>mihriban</dc:creator>
  <cp:lastModifiedBy>米丽</cp:lastModifiedBy>
  <dcterms:modified xsi:type="dcterms:W3CDTF">2024-11-20T01:36:53Z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87CF606CF71B4EE4B37B84684996B6A5_12</vt:lpwstr>
  </property>
</Properties>
</file>