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宋体" w:hAnsi="宋体" w:eastAsia="宋体" w:cs="宋体"/>
          <w:b/>
          <w:bCs/>
          <w:color w:val="C00000"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color w:val="C00000"/>
          <w:sz w:val="44"/>
          <w:szCs w:val="44"/>
        </w:rPr>
        <w:t>一.登录数字华电（my.ncepu.edu.cn）</w:t>
      </w:r>
    </w:p>
    <w:p>
      <w:pPr>
        <w:rPr>
          <w:rFonts w:ascii="宋体" w:hAnsi="宋体" w:eastAsia="宋体" w:cs="宋体"/>
          <w:b/>
          <w:bCs/>
          <w:color w:val="C00000"/>
          <w:sz w:val="44"/>
          <w:szCs w:val="44"/>
        </w:rPr>
      </w:pPr>
      <w:r>
        <w:drawing>
          <wp:inline distT="0" distB="0" distL="114300" distR="114300">
            <wp:extent cx="5269230" cy="2961005"/>
            <wp:effectExtent l="0" t="0" r="7620" b="1079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若忘记密码请联系学校网信办，联系电话0</w:t>
      </w:r>
      <w:r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10</w:t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-</w:t>
      </w:r>
      <w:r>
        <w:rPr>
          <w:rFonts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61772482</w:t>
      </w:r>
      <w:r>
        <w:rPr>
          <w:rFonts w:hint="eastAsia" w:ascii="宋体" w:hAnsi="宋体" w:eastAsia="宋体" w:cs="宋体"/>
          <w:color w:val="000000" w:themeColor="text1"/>
          <w:sz w:val="24"/>
          <w14:textFill>
            <w14:solidFill>
              <w14:schemeClr w14:val="tx1"/>
            </w14:solidFill>
          </w14:textFill>
        </w:rPr>
        <w:t>。</w:t>
      </w:r>
    </w:p>
    <w:p>
      <w:pPr>
        <w:rPr>
          <w:b/>
          <w:bCs/>
          <w:color w:val="C00000"/>
          <w:sz w:val="44"/>
          <w:szCs w:val="44"/>
        </w:rPr>
      </w:pPr>
      <w:r>
        <w:rPr>
          <w:rFonts w:hint="eastAsia"/>
          <w:b/>
          <w:bCs/>
          <w:color w:val="C00000"/>
          <w:sz w:val="44"/>
          <w:szCs w:val="44"/>
        </w:rPr>
        <w:t>二.下拉找到学工系统</w:t>
      </w:r>
    </w:p>
    <w:p>
      <w:pPr>
        <w:jc w:val="left"/>
      </w:pPr>
      <w:r>
        <w:drawing>
          <wp:inline distT="0" distB="0" distL="114300" distR="114300">
            <wp:extent cx="5272405" cy="2936240"/>
            <wp:effectExtent l="0" t="0" r="4445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bCs/>
          <w:color w:val="C00000"/>
          <w:sz w:val="44"/>
          <w:szCs w:val="44"/>
        </w:rPr>
      </w:pPr>
      <w:r>
        <w:rPr>
          <w:rFonts w:hint="eastAsia"/>
          <w:b/>
          <w:bCs/>
          <w:color w:val="C00000"/>
          <w:sz w:val="44"/>
          <w:szCs w:val="44"/>
        </w:rPr>
        <w:t>三.在学生服务模块选择学生代偿</w:t>
      </w:r>
    </w:p>
    <w:p>
      <w:pPr>
        <w:jc w:val="left"/>
      </w:pPr>
      <w:r>
        <w:drawing>
          <wp:inline distT="0" distB="0" distL="0" distR="0">
            <wp:extent cx="2481580" cy="21590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1571" cy="216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1594"/>
        </w:tabs>
        <w:jc w:val="left"/>
        <w:rPr>
          <w:b/>
          <w:bCs/>
          <w:color w:val="C00000"/>
          <w:sz w:val="44"/>
          <w:szCs w:val="44"/>
        </w:rPr>
      </w:pPr>
      <w:r>
        <w:rPr>
          <w:rFonts w:hint="eastAsia"/>
          <w:b/>
          <w:bCs/>
          <w:color w:val="C00000"/>
          <w:sz w:val="44"/>
          <w:szCs w:val="44"/>
        </w:rPr>
        <w:t>四.补偿代偿填写详细说明</w:t>
      </w:r>
    </w:p>
    <w:p>
      <w:pPr>
        <w:tabs>
          <w:tab w:val="left" w:pos="1594"/>
        </w:tabs>
        <w:jc w:val="left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3953510"/>
            <wp:effectExtent l="0" t="0" r="10160" b="8890"/>
            <wp:docPr id="13" name="图片 13" descr="总览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总览改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1.基本信息与个人信息</w:t>
      </w:r>
    </w:p>
    <w:p>
      <w:pPr>
        <w:jc w:val="left"/>
        <w:rPr>
          <w:rFonts w:ascii="宋体" w:hAnsi="宋体" w:eastAsia="宋体" w:cs="宋体"/>
          <w:sz w:val="2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1101090</wp:posOffset>
                </wp:positionV>
                <wp:extent cx="5267325" cy="295275"/>
                <wp:effectExtent l="0" t="0" r="28575" b="2857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86.7pt;height:23.25pt;width:414.75pt;z-index:251661312;v-text-anchor:middle;mso-width-relative:page;mso-height-relative:page;" filled="f" stroked="t" coordsize="21600,21600" o:gfxdata="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/YGWT1wAAAAgBAAAPAAAAAAAAAAEAIAAAACIAAABkcnMvZG93bnJldi54&#10;bWxQSwECFAAUAAAACACHTuJAtxWxQm0CAADNBAAADgAAAAAAAAABACAAAAAmAQAAZHJzL2Uyb0Rv&#10;Yy54bWxQSwUGAAAAAAYABgBZAQAABQYAAAAA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宋体"/>
          <w:sz w:val="24"/>
        </w:rPr>
        <w:drawing>
          <wp:inline distT="0" distB="0" distL="114300" distR="114300">
            <wp:extent cx="5271135" cy="1382395"/>
            <wp:effectExtent l="0" t="0" r="5715" b="8255"/>
            <wp:docPr id="16" name="图片 16" descr="基本信息与个人信息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基本信息与个人信息改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8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40" w:firstLineChars="1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基本信息部分已经填好了，只是示例的图片上隐去了测试同学的信息。个人信息部分如实填写即可。例如，202</w:t>
      </w:r>
      <w:r>
        <w:rPr>
          <w:rFonts w:hint="eastAsia" w:ascii="宋体" w:hAnsi="宋体" w:eastAsia="宋体" w:cs="宋体"/>
          <w:sz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</w:rPr>
        <w:t>年获得的毕业证书，实际毕业时间一般为202</w:t>
      </w:r>
      <w:r>
        <w:rPr>
          <w:rFonts w:hint="eastAsia" w:ascii="宋体" w:hAnsi="宋体" w:eastAsia="宋体" w:cs="宋体"/>
          <w:sz w:val="24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</w:rPr>
        <w:t>.6.30.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2.补偿代偿申请信息</w:t>
      </w:r>
    </w:p>
    <w:p>
      <w:pPr>
        <w:ind w:firstLine="240" w:firstLineChars="100"/>
        <w:jc w:val="left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补偿代偿种类分为学费补偿与贷款代偿</w:t>
      </w:r>
    </w:p>
    <w:p>
      <w:pPr>
        <w:jc w:val="left"/>
        <w:rPr>
          <w:rFonts w:ascii="宋体" w:hAnsi="宋体" w:eastAsia="宋体" w:cs="宋体"/>
          <w:sz w:val="24"/>
        </w:rPr>
      </w:pPr>
      <w:r>
        <w:rPr>
          <w:rFonts w:ascii="宋体" w:hAnsi="宋体" w:eastAsia="宋体" w:cs="宋体"/>
          <w:sz w:val="24"/>
        </w:rPr>
        <w:drawing>
          <wp:inline distT="0" distB="0" distL="0" distR="0">
            <wp:extent cx="4893945" cy="2126615"/>
            <wp:effectExtent l="0" t="0" r="1905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8566" cy="213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如实填写即可，开户行及银行卡号一栏是指把补偿代偿的钱打到哪张卡里。最好是学校发的建行卡，其次是其他支行的建行卡，再次是他行的银行卡。开户行一栏的填写必须精确到支行，如中国建设银行沙河支行，</w:t>
      </w:r>
      <w:r>
        <w:rPr>
          <w:rFonts w:hint="eastAsia"/>
          <w:bCs/>
          <w:sz w:val="24"/>
        </w:rPr>
        <w:t>否则</w:t>
      </w:r>
      <w:r>
        <w:rPr>
          <w:rFonts w:hint="eastAsia"/>
          <w:sz w:val="24"/>
        </w:rPr>
        <w:t>会影响到补偿金额的发放。</w:t>
      </w:r>
      <w:r>
        <w:rPr>
          <w:rFonts w:hint="eastAsia"/>
          <w:b/>
          <w:bCs/>
          <w:sz w:val="24"/>
        </w:rPr>
        <w:t>另外，毕业生必须保证已缴纳所有学费，否则不得申请补偿代偿。</w:t>
      </w:r>
    </w:p>
    <w:p>
      <w:pPr>
        <w:rPr>
          <w:sz w:val="24"/>
        </w:rPr>
      </w:pPr>
      <w:r>
        <w:drawing>
          <wp:inline distT="0" distB="0" distL="0" distR="0">
            <wp:extent cx="5274310" cy="219837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贷款代偿部分与学费补偿部分类似，如实填写即可。其中贷款类型分为生源地贷款，校园地贷款两种，毕业生按照自己的情况选择。贷款合同号按照实际情况填写全部合同号。</w:t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根据就业所在地区，选择中西部地区/北京市边远山区，中西部地区特指基层就业补偿代偿（地区包含中西部地区、艰苦边远地区、老工业基地），北京市边远山区特指北京市边远山区学费补偿代偿，隶属两种类型。</w:t>
      </w:r>
    </w:p>
    <w:p>
      <w:pPr>
        <w:jc w:val="left"/>
        <w:rPr>
          <w:sz w:val="24"/>
        </w:rPr>
      </w:pPr>
      <w:r>
        <w:rPr>
          <w:sz w:val="24"/>
        </w:rPr>
        <w:drawing>
          <wp:inline distT="0" distB="0" distL="0" distR="0">
            <wp:extent cx="5274310" cy="2087245"/>
            <wp:effectExtent l="0" t="0" r="2540" b="82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t>毕业生如有特别情况，请在备注中说明。</w:t>
      </w:r>
    </w:p>
    <w:p>
      <w:pPr>
        <w:jc w:val="left"/>
        <w:rPr>
          <w:sz w:val="24"/>
        </w:rPr>
      </w:pPr>
      <w:r>
        <w:rPr>
          <w:rFonts w:hint="eastAsia"/>
          <w:sz w:val="24"/>
        </w:rPr>
        <w:t>3.就业信息</w:t>
      </w:r>
    </w:p>
    <w:p>
      <w:pPr>
        <w:jc w:val="left"/>
      </w:pP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299085</wp:posOffset>
                </wp:positionV>
                <wp:extent cx="1552575" cy="295275"/>
                <wp:effectExtent l="0" t="0" r="28575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精确到乡、镇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8.7pt;margin-top:23.55pt;height:23.25pt;width:122.25pt;z-index:251660288;v-text-anchor:middle;mso-width-relative:page;mso-height-relative:page;" filled="f" stroked="t" coordsize="21600,21600" o:gfxdata="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G2jQ/3ZAAAACQEAAA8AAAAAAAAAAQAgAAAAIgAAAGRycy9kb3du&#10;cmV2LnhtbFBLAQIUABQAAAAIAIdO4kDSGMVYcAIAANYEAAAOAAAAAAAAAAEAIAAAACgBAABkcnMv&#10;ZTJvRG9jLnhtbFBLBQYAAAAABgAGAFkBAAAKBgAAAAA=&#10;">
                <v:fill on="f" focussize="0,0"/>
                <v:stroke weight="1.5pt" color="#FF0000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     </w:t>
                      </w:r>
                      <w:r>
                        <w:rPr>
                          <w:rFonts w:hint="eastAsia"/>
                          <w:color w:val="FF0000"/>
                        </w:rPr>
                        <w:t>精确到乡、镇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85725</wp:posOffset>
                </wp:positionH>
                <wp:positionV relativeFrom="paragraph">
                  <wp:posOffset>965835</wp:posOffset>
                </wp:positionV>
                <wp:extent cx="1676400" cy="295275"/>
                <wp:effectExtent l="0" t="0" r="19050" b="2857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      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数字需要大写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75pt;margin-top:76.05pt;height:23.25pt;width:132pt;z-index:251664384;v-text-anchor:middle;mso-width-relative:page;mso-height-relative:page;" filled="f" stroked="t" coordsize="21600,21600" o:gfxdata="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DFJX/XYAAAACgEAAA8AAAAAAAAAAQAgAAAAIgAAAGRycy9kb3du&#10;cmV2LnhtbFBLAQIUABQAAAAIAIdO4kDgn76ucQIAANgEAAAOAAAAAAAAAAEAIAAAACcBAABkcnMv&#10;ZTJvRG9jLnhtbFBLBQYAAAAABgAGAFkBAAAKBgAAAAA=&#10;">
                <v:fill on="f" focussize="0,0"/>
                <v:stroke weight="1.5pt" color="#FF0000 [3209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 xml:space="preserve">       </w:t>
                      </w:r>
                      <w:r>
                        <w:rPr>
                          <w:rFonts w:hint="eastAsia"/>
                          <w:color w:val="FF0000"/>
                        </w:rPr>
                        <w:t>数字需要大写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273675" cy="1290955"/>
            <wp:effectExtent l="0" t="0" r="3175" b="4445"/>
            <wp:docPr id="7" name="图片 7" descr="就业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就业信息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9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填写就业单位地址一栏时，务必精确到乡、镇一级，越详细越好。例如：某一位毕业生的就业单位地址为陕西省西安市高新区锦业路36号。在选择就业单位地址详情时，</w:t>
      </w:r>
      <w:r>
        <w:rPr>
          <w:rFonts w:hint="eastAsia"/>
          <w:b/>
          <w:bCs/>
          <w:sz w:val="24"/>
        </w:rPr>
        <w:t>务必注意分级</w:t>
      </w:r>
      <w:r>
        <w:rPr>
          <w:rFonts w:hint="eastAsia"/>
          <w:sz w:val="24"/>
        </w:rPr>
        <w:t>，下图为示例。在之后生成的就业证明及二次分配证明报表中，因系统无法精确到乡镇级，请各位毕业生在下载文档后填写上所处乡、镇级别的地址。</w:t>
      </w:r>
    </w:p>
    <w:p>
      <w:pPr>
        <w:tabs>
          <w:tab w:val="left" w:pos="1069"/>
        </w:tabs>
        <w:jc w:val="left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342900</wp:posOffset>
                </wp:positionV>
                <wp:extent cx="2257425" cy="295275"/>
                <wp:effectExtent l="0" t="0" r="28575" b="2857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pt;margin-top:27pt;height:23.25pt;width:177.75pt;z-index:251659264;v-text-anchor:middle;mso-width-relative:page;mso-height-relative:page;" filled="f" stroked="t" coordsize="21600,21600" o:gfxdata="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DIT6BdYAAAAHAQAADwAAAAAAAAABACAAAAAiAAAAZHJzL2Rvd25yZXYueG1s&#10;UEsBAhQAFAAAAAgAh07iQECPupVsAgAAywQAAA4AAAAAAAAAAQAgAAAAJQEAAGRycy9lMm9Eb2Mu&#10;eG1sUEsFBgAAAAAGAAYAWQEAAAMGAAAAAA==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w:drawing>
          <wp:inline distT="0" distB="0" distL="114300" distR="114300">
            <wp:extent cx="2645410" cy="2973070"/>
            <wp:effectExtent l="0" t="0" r="2540" b="17780"/>
            <wp:docPr id="8" name="图片 8" descr="详情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详情示例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4541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069"/>
        </w:tabs>
        <w:jc w:val="left"/>
        <w:rPr>
          <w:sz w:val="24"/>
        </w:rPr>
      </w:pPr>
    </w:p>
    <w:p>
      <w:pPr>
        <w:tabs>
          <w:tab w:val="left" w:pos="1069"/>
        </w:tabs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有些地区的就业单位地址在本系统是没有包括的。例如：位于甘肃的中核集团404。该单位为中央掌握的特别核技术单位，详细地址不对外开放。这部分就业单位没有涵盖的同学请在下载申请表后，在申请表上手动修改。</w:t>
      </w:r>
    </w:p>
    <w:p>
      <w:pPr>
        <w:tabs>
          <w:tab w:val="left" w:pos="1069"/>
        </w:tabs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邮编，电话等信息如实填写。</w:t>
      </w:r>
    </w:p>
    <w:p>
      <w:pPr>
        <w:tabs>
          <w:tab w:val="left" w:pos="1069"/>
        </w:tabs>
        <w:ind w:firstLine="480" w:firstLineChars="200"/>
        <w:jc w:val="left"/>
        <w:rPr>
          <w:sz w:val="24"/>
        </w:rPr>
      </w:pPr>
      <w:r>
        <w:rPr>
          <w:rFonts w:hint="eastAsia"/>
          <w:sz w:val="24"/>
        </w:rPr>
        <w:t>工作岗位是指你工作的职位如技术员，值班员，施工，管理等。工作性质例如一线作业，行政管理等。有不清楚的地方可以询问所在单位人事部。</w:t>
      </w:r>
    </w:p>
    <w:p>
      <w:pPr>
        <w:tabs>
          <w:tab w:val="left" w:pos="1069"/>
        </w:tabs>
        <w:ind w:firstLine="482" w:firstLineChars="200"/>
        <w:jc w:val="left"/>
        <w:rPr>
          <w:sz w:val="24"/>
        </w:rPr>
      </w:pPr>
      <w:r>
        <w:rPr>
          <w:rFonts w:hint="eastAsia"/>
          <w:b/>
          <w:bCs/>
          <w:sz w:val="24"/>
        </w:rPr>
        <w:t>签订服务年限一栏的数字请大写</w:t>
      </w:r>
      <w:r>
        <w:rPr>
          <w:rFonts w:hint="eastAsia"/>
          <w:sz w:val="24"/>
        </w:rPr>
        <w:t>，如叁年，肆年。</w:t>
      </w:r>
    </w:p>
    <w:p>
      <w:pPr>
        <w:tabs>
          <w:tab w:val="left" w:pos="1069"/>
        </w:tabs>
        <w:jc w:val="left"/>
        <w:rPr>
          <w:sz w:val="24"/>
        </w:rPr>
      </w:pPr>
    </w:p>
    <w:p>
      <w:pPr>
        <w:tabs>
          <w:tab w:val="left" w:pos="1069"/>
        </w:tabs>
        <w:jc w:val="left"/>
        <w:rPr>
          <w:sz w:val="24"/>
        </w:rPr>
      </w:pPr>
      <w:r>
        <w:rPr>
          <w:rFonts w:hint="eastAsia"/>
          <w:sz w:val="24"/>
        </w:rPr>
        <w:t>4.二次分配</w:t>
      </w:r>
    </w:p>
    <w:p>
      <w:pPr>
        <w:tabs>
          <w:tab w:val="left" w:pos="1031"/>
        </w:tabs>
        <w:jc w:val="left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287655</wp:posOffset>
                </wp:positionV>
                <wp:extent cx="981075" cy="295275"/>
                <wp:effectExtent l="0" t="0" r="28575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2952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7.5pt;margin-top:22.65pt;height:23.25pt;width:77.25pt;z-index:251662336;v-text-anchor:middle;mso-width-relative:page;mso-height-relative:page;" filled="f" stroked="t" coordsize="21600,21600" o:gfxdata="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">
                <v:fill on="f" focussize="0,0"/>
                <v:stroke weight="1.5pt" color="#FF0000 [3209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391150" cy="1327785"/>
            <wp:effectExtent l="0" t="0" r="0" b="5715"/>
            <wp:docPr id="9" name="图片 9" descr="二次分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二次分配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9078" cy="13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</w:rPr>
      </w:pPr>
      <w:r>
        <w:rPr>
          <w:rFonts w:hint="eastAsia"/>
          <w:sz w:val="24"/>
        </w:rPr>
        <w:t>不属于二次分配的毕业生选否即可，属于二次分配的毕业生如实填写，其中填写要点与就业信息中相同。</w:t>
      </w:r>
    </w:p>
    <w:p>
      <w:pPr>
        <w:rPr>
          <w:b/>
          <w:bCs/>
          <w:color w:val="C00000"/>
          <w:sz w:val="44"/>
          <w:szCs w:val="44"/>
        </w:rPr>
      </w:pPr>
      <w:r>
        <w:rPr>
          <w:rFonts w:hint="eastAsia"/>
          <w:b/>
          <w:bCs/>
          <w:color w:val="C00000"/>
          <w:sz w:val="44"/>
          <w:szCs w:val="44"/>
        </w:rPr>
        <w:t>五.提交及下载打印材料</w:t>
      </w:r>
    </w:p>
    <w:p>
      <w:pPr>
        <w:tabs>
          <w:tab w:val="left" w:pos="1912"/>
        </w:tabs>
        <w:jc w:val="left"/>
        <w:rPr>
          <w:sz w:val="24"/>
        </w:rPr>
      </w:pPr>
      <w:r>
        <w:rPr>
          <w:rFonts w:hint="eastAsia"/>
          <w:sz w:val="24"/>
        </w:rPr>
        <w:t>在完成信息填写，确认无误后，点击提交。</w:t>
      </w:r>
    </w:p>
    <w:p>
      <w:pPr>
        <w:tabs>
          <w:tab w:val="left" w:pos="1912"/>
        </w:tabs>
        <w:jc w:val="left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2914650</wp:posOffset>
                </wp:positionH>
                <wp:positionV relativeFrom="paragraph">
                  <wp:posOffset>1381125</wp:posOffset>
                </wp:positionV>
                <wp:extent cx="828675" cy="295275"/>
                <wp:effectExtent l="0" t="0" r="28575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952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9.5pt;margin-top:108.75pt;height:23.25pt;width:65.25pt;z-index:251665408;v-text-anchor:middle;mso-width-relative:page;mso-height-relative:page;" filled="f" stroked="t" coordsize="21600,21600" o:gfxdata="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CAfpb9oAAAALAQAADwAAAAAAAAABACAAAAAiAAAAZHJzL2Rv&#10;d25yZXYueG1sUEsBAhQAFAAAAAgAh07iQJqxhcJxAgAA2gQAAA4AAAAAAAAAAQAgAAAAKQEAAGRy&#10;cy9lMm9Eb2MueG1sUEsFBgAAAAAGAAYAWQEAAAwG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w:drawing>
          <wp:inline distT="0" distB="0" distL="114300" distR="114300">
            <wp:extent cx="5273040" cy="1693545"/>
            <wp:effectExtent l="0" t="0" r="3810" b="1905"/>
            <wp:docPr id="10" name="图片 10" descr="提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提交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jc w:val="left"/>
      </w:pP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2714625</wp:posOffset>
                </wp:positionH>
                <wp:positionV relativeFrom="paragraph">
                  <wp:posOffset>1533525</wp:posOffset>
                </wp:positionV>
                <wp:extent cx="2371725" cy="295275"/>
                <wp:effectExtent l="0" t="0" r="28575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2952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3.75pt;margin-top:120.75pt;height:23.25pt;width:186.75pt;z-index:251663360;v-text-anchor:middle;mso-width-relative:page;mso-height-relative:page;" filled="f" stroked="t" coordsize="21600,21600" o:gfxdata="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OdVVMtgAAAALAQAADwAAAAAAAAABACAAAAAiAAAAZHJzL2Rv&#10;d25yZXYueG1sUEsBAhQAFAAAAAgAh07iQLysQqRzAgAA2wQAAA4AAAAAAAAAAQAgAAAAJwEAAGRy&#10;cy9lMm9Eb2MueG1sUEsFBgAAAAAGAAYAWQEAAAwG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571490" cy="1838325"/>
            <wp:effectExtent l="0" t="0" r="0" b="0"/>
            <wp:docPr id="11" name="图片 11" descr="下载相应表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下载相应表格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6831" cy="1839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tabs>
          <w:tab w:val="left" w:pos="2137"/>
        </w:tabs>
        <w:jc w:val="left"/>
        <w:rPr>
          <w:sz w:val="24"/>
        </w:rPr>
      </w:pPr>
      <w:r>
        <w:rPr>
          <w:rFonts w:hint="eastAsia"/>
          <w:bCs/>
          <w:color w:val="FF0000"/>
          <w:sz w:val="24"/>
        </w:rPr>
        <w:t>在学院审核通过后</w:t>
      </w:r>
      <w:r>
        <w:rPr>
          <w:rFonts w:hint="eastAsia"/>
          <w:sz w:val="24"/>
        </w:rPr>
        <w:t>，点击不同按钮即可下载不同的表格模板，根据本人实际情况填写、修改模板内容。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M5NDk3MTBmZWVjNmU4NzU3MzE4NmNkYzFmZGJlOTMifQ=="/>
  </w:docVars>
  <w:rsids>
    <w:rsidRoot w:val="00B079CF"/>
    <w:rsid w:val="000162D3"/>
    <w:rsid w:val="00081270"/>
    <w:rsid w:val="000E663A"/>
    <w:rsid w:val="0014043B"/>
    <w:rsid w:val="001B3E04"/>
    <w:rsid w:val="00251864"/>
    <w:rsid w:val="002C5FBF"/>
    <w:rsid w:val="002E2E17"/>
    <w:rsid w:val="00306672"/>
    <w:rsid w:val="003C2569"/>
    <w:rsid w:val="00431E35"/>
    <w:rsid w:val="00484AFD"/>
    <w:rsid w:val="004965E6"/>
    <w:rsid w:val="00543DE0"/>
    <w:rsid w:val="006267DA"/>
    <w:rsid w:val="006929D7"/>
    <w:rsid w:val="008B4AB0"/>
    <w:rsid w:val="00A068DF"/>
    <w:rsid w:val="00A2430B"/>
    <w:rsid w:val="00A32A5A"/>
    <w:rsid w:val="00AB1F34"/>
    <w:rsid w:val="00AF6455"/>
    <w:rsid w:val="00B079CF"/>
    <w:rsid w:val="00D009D6"/>
    <w:rsid w:val="00E14E74"/>
    <w:rsid w:val="00EC6AD3"/>
    <w:rsid w:val="00F77C80"/>
    <w:rsid w:val="00FA4B43"/>
    <w:rsid w:val="068F57B8"/>
    <w:rsid w:val="0D403DE7"/>
    <w:rsid w:val="0E1325B9"/>
    <w:rsid w:val="0EDF7EDC"/>
    <w:rsid w:val="172403E9"/>
    <w:rsid w:val="286955C9"/>
    <w:rsid w:val="3AEB4A04"/>
    <w:rsid w:val="438C64A2"/>
    <w:rsid w:val="4EBA2E37"/>
    <w:rsid w:val="58141F9A"/>
    <w:rsid w:val="5A7B194D"/>
    <w:rsid w:val="63B674A4"/>
    <w:rsid w:val="63DF35E7"/>
    <w:rsid w:val="67605463"/>
    <w:rsid w:val="7ECF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link w:val="8"/>
    <w:qFormat/>
    <w:uiPriority w:val="0"/>
    <w:rPr>
      <w:sz w:val="18"/>
      <w:szCs w:val="18"/>
    </w:rPr>
  </w:style>
  <w:style w:type="paragraph" w:styleId="4">
    <w:name w:val="foot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字符"/>
    <w:basedOn w:val="7"/>
    <w:link w:val="3"/>
    <w:qFormat/>
    <w:uiPriority w:val="0"/>
    <w:rPr>
      <w:kern w:val="2"/>
      <w:sz w:val="18"/>
      <w:szCs w:val="18"/>
    </w:rPr>
  </w:style>
  <w:style w:type="character" w:customStyle="1" w:styleId="9">
    <w:name w:val="页眉 字符"/>
    <w:basedOn w:val="7"/>
    <w:link w:val="5"/>
    <w:qFormat/>
    <w:uiPriority w:val="0"/>
    <w:rPr>
      <w:kern w:val="2"/>
      <w:sz w:val="18"/>
      <w:szCs w:val="18"/>
    </w:rPr>
  </w:style>
  <w:style w:type="character" w:customStyle="1" w:styleId="10">
    <w:name w:val="页脚 字符"/>
    <w:basedOn w:val="7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5</Pages>
  <Words>970</Words>
  <Characters>1014</Characters>
  <Lines>7</Lines>
  <Paragraphs>2</Paragraphs>
  <TotalTime>1111</TotalTime>
  <ScaleCrop>false</ScaleCrop>
  <LinksUpToDate>false</LinksUpToDate>
  <CharactersWithSpaces>1014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2022-05-05T03:52:00Z</dcterms:created>
  <dc:creator>zzzx</dc:creator>
  <cp:lastModifiedBy>WPS_1625638913</cp:lastModifiedBy>
  <cp:lastPrinted>2020-11-10T01:20:00Z</cp:lastPrinted>
  <dcterms:modified xsi:type="dcterms:W3CDTF">2023-09-08T00:05:08Z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DE072DD4E4A24DD0A206D9191C9CFF5D_13</vt:lpwstr>
  </property>
</Properties>
</file>