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国家助学贷款资料清单：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学生提供：</w:t>
      </w:r>
    </w:p>
    <w:p w:rsidR="00350559" w:rsidRPr="001F12BD" w:rsidRDefault="00350559" w:rsidP="001F12BD">
      <w:pPr>
        <w:widowControl/>
        <w:shd w:val="clear" w:color="auto" w:fill="FFFFFF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1.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国家助学贷款申请书：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要求统一使用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纸，黑色水笔，字迹工整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应写明家庭成员（父母、兄弟姐妹、一起居住的祖父母等），家庭状况，申请贷款的原因，字数应在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300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字以上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，避免为凑字数而写成散文；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上述内容的最后应有申请学生亲笔签字及日期（实际填写的日期）。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2.</w:t>
      </w: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本人居民身份证复印件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检查身份证是否过期，过期不可办理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未过期的身份证，有效期应在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距现在日期三个月以上。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户口簿复印件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首页、户主页、本人页分别复印在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纸上；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要求复印件内容清晰可辨，尤其姓名、身份证号、派出所印章等内容，原件不在身边的，尽量打印原件的扫描件，勿使用传真件。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无户口簿的需提供户口迁移证明（需后期补充户口簿）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未成年人（截至2016年12月1日未满18岁）须提供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法定监护人的有效身份证明，包括身份证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和户口簿（需能看出监护关系）；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书面同意申请贷款的声明（样例：本人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）与贷款人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）系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关系，同意其申请国家助学贷款。监护人签字，日期）。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本人学生证复印件（可印在同一张A4纸上）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本人信息页；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带有学校注册章页。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3.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《高等学校学生及家庭情况调查表》：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lastRenderedPageBreak/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经乡镇或街道民政部门核实确认盖章（印章须为乡镇一级，不能是村委会，盖多个章无碍，但一定要有乡镇级的章）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调查表中民政部门等各项信息务必填写完整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，应有学生本人、监护人、民政部门经办人在签章处的签字；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调查表右下角日期必须为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2016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年，否则不能使用。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温馨提示：以上资料身份证、户口簿及学生证需要提供复印件，务必使用A4纸复印清晰。</w:t>
      </w:r>
    </w:p>
    <w:p w:rsidR="00E32D2F" w:rsidRPr="001F12BD" w:rsidRDefault="00350559" w:rsidP="00E32D2F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  <w:szCs w:val="27"/>
        </w:rPr>
      </w:pPr>
      <w:r w:rsidRPr="001F12BD">
        <w:rPr>
          <w:rFonts w:ascii="宋体" w:eastAsia="宋体" w:hAnsi="宋体" w:cs="宋体"/>
          <w:color w:val="000000"/>
          <w:kern w:val="0"/>
          <w:sz w:val="22"/>
        </w:rPr>
        <w:t> </w:t>
      </w:r>
      <w:r w:rsidR="00E32D2F" w:rsidRPr="001F12BD">
        <w:rPr>
          <w:rFonts w:ascii="宋体" w:eastAsia="宋体" w:hAnsi="宋体" w:cs="宋体" w:hint="eastAsia"/>
          <w:color w:val="000000"/>
          <w:kern w:val="0"/>
          <w:sz w:val="22"/>
          <w:szCs w:val="27"/>
        </w:rPr>
        <w:t>资料清单电子版内容包括：</w:t>
      </w:r>
    </w:p>
    <w:p w:rsidR="00E32D2F" w:rsidRPr="001F12BD" w:rsidRDefault="00E32D2F" w:rsidP="00E32D2F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  <w:szCs w:val="27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  <w:szCs w:val="27"/>
        </w:rPr>
        <w:t>姓名，性别，身份证号，学号，学院，班级，家庭住址（省市区），邮编，家庭电话，手机号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大致流程如下：递交资料→审核资料→办卡→签订协议→审批通过→放款</w:t>
      </w:r>
    </w:p>
    <w:p w:rsidR="00E32D2F" w:rsidRPr="001F12BD" w:rsidRDefault="00E32D2F">
      <w:pPr>
        <w:rPr>
          <w:sz w:val="17"/>
          <w:szCs w:val="17"/>
        </w:rPr>
      </w:pPr>
    </w:p>
    <w:sectPr w:rsidR="00E32D2F" w:rsidRPr="001F12BD" w:rsidSect="0063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5C" w:rsidRPr="001F12BD" w:rsidRDefault="00C7115C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endnote>
  <w:endnote w:type="continuationSeparator" w:id="1">
    <w:p w:rsidR="00C7115C" w:rsidRPr="001F12BD" w:rsidRDefault="00C7115C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5C" w:rsidRPr="001F12BD" w:rsidRDefault="00C7115C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footnote>
  <w:footnote w:type="continuationSeparator" w:id="1">
    <w:p w:rsidR="00C7115C" w:rsidRPr="001F12BD" w:rsidRDefault="00C7115C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559"/>
    <w:rsid w:val="001F12BD"/>
    <w:rsid w:val="00350559"/>
    <w:rsid w:val="0063097A"/>
    <w:rsid w:val="00655309"/>
    <w:rsid w:val="00792648"/>
    <w:rsid w:val="00892BC1"/>
    <w:rsid w:val="00A21295"/>
    <w:rsid w:val="00A61957"/>
    <w:rsid w:val="00B85E94"/>
    <w:rsid w:val="00C7115C"/>
    <w:rsid w:val="00E3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559"/>
  </w:style>
  <w:style w:type="paragraph" w:styleId="a3">
    <w:name w:val="header"/>
    <w:basedOn w:val="a"/>
    <w:link w:val="Char"/>
    <w:uiPriority w:val="99"/>
    <w:semiHidden/>
    <w:unhideWhenUsed/>
    <w:rsid w:val="00E3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BE03-B731-41FA-A741-181B94F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2016-11-03T00:53:00Z</cp:lastPrinted>
  <dcterms:created xsi:type="dcterms:W3CDTF">2016-11-03T00:24:00Z</dcterms:created>
  <dcterms:modified xsi:type="dcterms:W3CDTF">2016-11-03T03:19:00Z</dcterms:modified>
</cp:coreProperties>
</file>